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2ACF6" w14:textId="77777777" w:rsidR="00456EBD" w:rsidRDefault="00456EBD" w:rsidP="00456EBD">
      <w:bookmarkStart w:id="0" w:name="_GoBack"/>
      <w:bookmarkEnd w:id="0"/>
    </w:p>
    <w:p w14:paraId="21D23216" w14:textId="77777777" w:rsidR="00456EBD" w:rsidRDefault="00456EBD" w:rsidP="00456EBD">
      <w:pPr>
        <w:jc w:val="center"/>
      </w:pPr>
      <w:r>
        <w:t>Niles ESD 71</w:t>
      </w:r>
    </w:p>
    <w:p w14:paraId="17D82BDE" w14:textId="77777777" w:rsidR="00456EBD" w:rsidRDefault="00456EBD" w:rsidP="00456EBD">
      <w:pPr>
        <w:jc w:val="center"/>
      </w:pPr>
      <w:r>
        <w:t>Vendors Over $25,000</w:t>
      </w:r>
    </w:p>
    <w:p w14:paraId="5B17AE20" w14:textId="77777777" w:rsidR="00456EBD" w:rsidRDefault="00456EBD" w:rsidP="00456EBD">
      <w:pPr>
        <w:jc w:val="center"/>
      </w:pPr>
      <w:r>
        <w:t>FY 2020</w:t>
      </w:r>
    </w:p>
    <w:p w14:paraId="367FF098" w14:textId="77777777" w:rsidR="00456EBD" w:rsidRDefault="00456EBD" w:rsidP="00456EBD"/>
    <w:p w14:paraId="653DD16E" w14:textId="77777777" w:rsidR="00456EBD" w:rsidRDefault="00456EBD" w:rsidP="00456EBD"/>
    <w:p w14:paraId="0F985D7A" w14:textId="77777777" w:rsidR="00456EBD" w:rsidRDefault="00456EBD" w:rsidP="00456EBD">
      <w:r>
        <w:t>Constellation NewEnergy Gas Division LLC</w:t>
      </w:r>
    </w:p>
    <w:p w14:paraId="6346D61A" w14:textId="77777777" w:rsidR="00456EBD" w:rsidRDefault="00456EBD" w:rsidP="00456EBD">
      <w:r>
        <w:t>Employee Benefits Cooperative</w:t>
      </w:r>
    </w:p>
    <w:p w14:paraId="2F9099E9" w14:textId="77777777" w:rsidR="00456EBD" w:rsidRDefault="00456EBD" w:rsidP="00456EBD">
      <w:r>
        <w:t>First Student</w:t>
      </w:r>
    </w:p>
    <w:p w14:paraId="596D39CA" w14:textId="77777777" w:rsidR="00456EBD" w:rsidRDefault="00456EBD" w:rsidP="00456EBD">
      <w:r>
        <w:t>Fox River Foods</w:t>
      </w:r>
    </w:p>
    <w:p w14:paraId="4E4ED26C" w14:textId="77777777" w:rsidR="00456EBD" w:rsidRDefault="00456EBD" w:rsidP="00456EBD">
      <w:r>
        <w:t>Houghton Mifflin Co.</w:t>
      </w:r>
    </w:p>
    <w:p w14:paraId="40EB637C" w14:textId="77777777" w:rsidR="00456EBD" w:rsidRDefault="00456EBD" w:rsidP="00456EBD">
      <w:r>
        <w:t>KAD Construction and Management LLC</w:t>
      </w:r>
    </w:p>
    <w:p w14:paraId="21545541" w14:textId="77777777" w:rsidR="00456EBD" w:rsidRDefault="00456EBD" w:rsidP="00456EBD">
      <w:r>
        <w:t>MNJ Technologies Direct Inc.</w:t>
      </w:r>
    </w:p>
    <w:p w14:paraId="3B5763D9" w14:textId="77777777" w:rsidR="00456EBD" w:rsidRDefault="00456EBD" w:rsidP="00456EBD">
      <w:r>
        <w:t>Net 56</w:t>
      </w:r>
    </w:p>
    <w:p w14:paraId="229E4F61" w14:textId="77777777" w:rsidR="00456EBD" w:rsidRDefault="00456EBD" w:rsidP="00456EBD">
      <w:r>
        <w:t>Niles Township District Special Education</w:t>
      </w:r>
    </w:p>
    <w:p w14:paraId="2E580405" w14:textId="77777777" w:rsidR="00456EBD" w:rsidRDefault="00456EBD" w:rsidP="00456EBD">
      <w:r>
        <w:t>Niles Township School Treasurer</w:t>
      </w:r>
    </w:p>
    <w:p w14:paraId="019F0E1C" w14:textId="77777777" w:rsidR="00456EBD" w:rsidRDefault="00456EBD" w:rsidP="00456EBD">
      <w:r>
        <w:t>North Shore Transit</w:t>
      </w:r>
    </w:p>
    <w:p w14:paraId="4DECF6ED" w14:textId="77777777" w:rsidR="00456EBD" w:rsidRDefault="00456EBD" w:rsidP="00456EBD">
      <w:r>
        <w:t>Pearson</w:t>
      </w:r>
    </w:p>
    <w:p w14:paraId="16C9C921" w14:textId="77777777" w:rsidR="00456EBD" w:rsidRDefault="00456EBD" w:rsidP="00456EBD">
      <w:r>
        <w:t>Proven Business Systems</w:t>
      </w:r>
    </w:p>
    <w:p w14:paraId="5635AC90" w14:textId="77777777" w:rsidR="00456EBD" w:rsidRDefault="00456EBD" w:rsidP="00456EBD">
      <w:r>
        <w:t>Stanley Convergent Security</w:t>
      </w:r>
    </w:p>
    <w:p w14:paraId="6429E548" w14:textId="77777777" w:rsidR="00456EBD" w:rsidRDefault="00456EBD" w:rsidP="00456EBD">
      <w:r>
        <w:t>Suburban School Coop Insurance</w:t>
      </w:r>
    </w:p>
    <w:p w14:paraId="364DD43F" w14:textId="77777777" w:rsidR="008E51EB" w:rsidRDefault="00456EBD" w:rsidP="00456EBD">
      <w:r>
        <w:t>Workers Compensation Self-Insurance Trust</w:t>
      </w:r>
    </w:p>
    <w:sectPr w:rsidR="008E51EB" w:rsidSect="004D5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EBD"/>
    <w:rsid w:val="00456EBD"/>
    <w:rsid w:val="004D5793"/>
    <w:rsid w:val="0055141E"/>
    <w:rsid w:val="00AF526C"/>
    <w:rsid w:val="00BA66F9"/>
    <w:rsid w:val="00D04F90"/>
    <w:rsid w:val="00D930A4"/>
    <w:rsid w:val="00FA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C2A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2022-10-07T19:34:00Z</dcterms:created>
  <dcterms:modified xsi:type="dcterms:W3CDTF">2022-10-07T19:34:00Z</dcterms:modified>
</cp:coreProperties>
</file>